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30" w:rsidRDefault="005747BE">
      <w:r>
        <w:tab/>
      </w:r>
      <w:r>
        <w:tab/>
      </w:r>
      <w:r>
        <w:tab/>
      </w:r>
      <w:r>
        <w:tab/>
        <w:t xml:space="preserve">“Haunt” Design Project </w:t>
      </w:r>
    </w:p>
    <w:p w:rsidR="005747BE" w:rsidRDefault="005747BE">
      <w:r w:rsidRPr="005747BE">
        <w:rPr>
          <w:b/>
        </w:rPr>
        <w:t>Objective:</w:t>
      </w:r>
      <w:r>
        <w:t xml:space="preserve"> Create a design for a passage in Thurston High School’s Haunted House, complete with materials list and concept.  </w:t>
      </w:r>
    </w:p>
    <w:p w:rsidR="005747BE" w:rsidRDefault="005747BE">
      <w:r>
        <w:t xml:space="preserve">Students will choose one area of the theater and create a cohesive design for that space. In this project, students will be graded on creative process, readability, and feasibility. </w:t>
      </w:r>
    </w:p>
    <w:p w:rsidR="005747BE" w:rsidRDefault="005747BE">
      <w:r>
        <w:t xml:space="preserve">Choose one space from the following: </w:t>
      </w:r>
    </w:p>
    <w:p w:rsidR="005747BE" w:rsidRDefault="005747BE">
      <w:pPr>
        <w:contextualSpacing/>
      </w:pPr>
      <w:r>
        <w:tab/>
        <w:t>-Theater Lobby (Entrance)</w:t>
      </w:r>
    </w:p>
    <w:p w:rsidR="005747BE" w:rsidRDefault="005747BE">
      <w:pPr>
        <w:contextualSpacing/>
      </w:pPr>
      <w:r>
        <w:tab/>
        <w:t>- House</w:t>
      </w:r>
    </w:p>
    <w:p w:rsidR="005747BE" w:rsidRDefault="005747BE">
      <w:pPr>
        <w:contextualSpacing/>
      </w:pPr>
      <w:r>
        <w:tab/>
        <w:t>- Hallway Passage</w:t>
      </w:r>
    </w:p>
    <w:p w:rsidR="005747BE" w:rsidRDefault="005747BE">
      <w:pPr>
        <w:contextualSpacing/>
      </w:pPr>
      <w:r>
        <w:tab/>
        <w:t>-Black Box</w:t>
      </w:r>
    </w:p>
    <w:p w:rsidR="005747BE" w:rsidRDefault="005747BE">
      <w:pPr>
        <w:contextualSpacing/>
      </w:pPr>
      <w:r>
        <w:tab/>
        <w:t>- Colt Lounge Lobby (Exit)</w:t>
      </w:r>
    </w:p>
    <w:p w:rsidR="005747BE" w:rsidRDefault="005747BE">
      <w:pPr>
        <w:contextualSpacing/>
      </w:pPr>
    </w:p>
    <w:p w:rsidR="005747BE" w:rsidRDefault="005747BE">
      <w:pPr>
        <w:contextualSpacing/>
      </w:pPr>
      <w:r>
        <w:t xml:space="preserve">Students will create a basic </w:t>
      </w:r>
      <w:r w:rsidRPr="005747BE">
        <w:rPr>
          <w:b/>
        </w:rPr>
        <w:t>floor plan diagram</w:t>
      </w:r>
      <w:r>
        <w:t xml:space="preserve"> for their space with labels. </w:t>
      </w:r>
    </w:p>
    <w:p w:rsidR="005747BE" w:rsidRDefault="005747BE">
      <w:pPr>
        <w:contextualSpacing/>
      </w:pPr>
    </w:p>
    <w:p w:rsidR="005747BE" w:rsidRDefault="005747BE">
      <w:pPr>
        <w:contextualSpacing/>
      </w:pPr>
      <w:r>
        <w:t xml:space="preserve">Students will create a </w:t>
      </w:r>
      <w:r w:rsidR="0007241A">
        <w:rPr>
          <w:b/>
        </w:rPr>
        <w:t>3D scenic</w:t>
      </w:r>
      <w:r w:rsidRPr="005747BE">
        <w:rPr>
          <w:b/>
        </w:rPr>
        <w:t xml:space="preserve"> design</w:t>
      </w:r>
      <w:r>
        <w:rPr>
          <w:b/>
        </w:rPr>
        <w:t xml:space="preserve"> </w:t>
      </w:r>
      <w:r>
        <w:t xml:space="preserve">for their space. </w:t>
      </w:r>
    </w:p>
    <w:p w:rsidR="005747BE" w:rsidRDefault="005747BE">
      <w:pPr>
        <w:contextualSpacing/>
      </w:pPr>
    </w:p>
    <w:p w:rsidR="005747BE" w:rsidRDefault="005747BE">
      <w:pPr>
        <w:contextualSpacing/>
      </w:pPr>
      <w:r>
        <w:t xml:space="preserve">Students will create a </w:t>
      </w:r>
      <w:r>
        <w:rPr>
          <w:b/>
        </w:rPr>
        <w:t xml:space="preserve">materials list </w:t>
      </w:r>
      <w:r>
        <w:t>for their space including any materials they may need for construction.</w:t>
      </w:r>
    </w:p>
    <w:p w:rsidR="005747BE" w:rsidRDefault="005747BE">
      <w:pPr>
        <w:contextualSpacing/>
      </w:pPr>
    </w:p>
    <w:p w:rsidR="005747BE" w:rsidRDefault="005747BE">
      <w:pPr>
        <w:contextualSpacing/>
      </w:pPr>
      <w:r>
        <w:t xml:space="preserve">Students will create an </w:t>
      </w:r>
      <w:r w:rsidR="00C96F87">
        <w:rPr>
          <w:b/>
        </w:rPr>
        <w:t xml:space="preserve">attraction description </w:t>
      </w:r>
      <w:r w:rsidR="00C96F87">
        <w:t xml:space="preserve">of any animated movement in their space. This will include at least one paragraph describing what the action is. Descriptions are KEY. </w:t>
      </w:r>
    </w:p>
    <w:p w:rsidR="00C96F87" w:rsidRDefault="00C96F87">
      <w:pPr>
        <w:contextualSpacing/>
      </w:pPr>
    </w:p>
    <w:tbl>
      <w:tblPr>
        <w:tblStyle w:val="TableGrid"/>
        <w:tblW w:w="10004" w:type="dxa"/>
        <w:tblLook w:val="04A0"/>
      </w:tblPr>
      <w:tblGrid>
        <w:gridCol w:w="2501"/>
        <w:gridCol w:w="2501"/>
        <w:gridCol w:w="2501"/>
        <w:gridCol w:w="2501"/>
      </w:tblGrid>
      <w:tr w:rsidR="00606A4E" w:rsidTr="00606A4E">
        <w:trPr>
          <w:trHeight w:val="291"/>
        </w:trPr>
        <w:tc>
          <w:tcPr>
            <w:tcW w:w="2501" w:type="dxa"/>
          </w:tcPr>
          <w:p w:rsidR="00606A4E" w:rsidRDefault="00606A4E" w:rsidP="00606A4E">
            <w:pPr>
              <w:contextualSpacing/>
              <w:jc w:val="center"/>
            </w:pPr>
          </w:p>
        </w:tc>
        <w:tc>
          <w:tcPr>
            <w:tcW w:w="2501" w:type="dxa"/>
          </w:tcPr>
          <w:p w:rsidR="00606A4E" w:rsidRDefault="00606A4E" w:rsidP="00606A4E">
            <w:pPr>
              <w:contextualSpacing/>
              <w:jc w:val="center"/>
            </w:pPr>
            <w:r>
              <w:t>A/B</w:t>
            </w:r>
          </w:p>
        </w:tc>
        <w:tc>
          <w:tcPr>
            <w:tcW w:w="2501" w:type="dxa"/>
          </w:tcPr>
          <w:p w:rsidR="00606A4E" w:rsidRDefault="00606A4E" w:rsidP="00606A4E">
            <w:pPr>
              <w:contextualSpacing/>
              <w:jc w:val="center"/>
            </w:pPr>
            <w:r>
              <w:t>C/D</w:t>
            </w:r>
          </w:p>
        </w:tc>
        <w:tc>
          <w:tcPr>
            <w:tcW w:w="2501" w:type="dxa"/>
          </w:tcPr>
          <w:p w:rsidR="00606A4E" w:rsidRDefault="00606A4E" w:rsidP="00606A4E">
            <w:pPr>
              <w:contextualSpacing/>
              <w:jc w:val="center"/>
            </w:pPr>
            <w:r>
              <w:t>F</w:t>
            </w:r>
          </w:p>
        </w:tc>
      </w:tr>
      <w:tr w:rsidR="00606A4E" w:rsidTr="00606A4E">
        <w:trPr>
          <w:trHeight w:val="316"/>
        </w:trPr>
        <w:tc>
          <w:tcPr>
            <w:tcW w:w="2501" w:type="dxa"/>
          </w:tcPr>
          <w:p w:rsidR="00606A4E" w:rsidRDefault="00606A4E" w:rsidP="00606A4E">
            <w:pPr>
              <w:contextualSpacing/>
              <w:jc w:val="center"/>
            </w:pPr>
            <w:r>
              <w:t>Creative Process</w:t>
            </w:r>
          </w:p>
        </w:tc>
        <w:tc>
          <w:tcPr>
            <w:tcW w:w="2501" w:type="dxa"/>
          </w:tcPr>
          <w:p w:rsidR="00606A4E" w:rsidRDefault="00606A4E" w:rsidP="00606A4E">
            <w:pPr>
              <w:contextualSpacing/>
              <w:jc w:val="center"/>
            </w:pPr>
            <w:r>
              <w:t xml:space="preserve">Student has created a clear and concise story in the attraction. </w:t>
            </w:r>
            <w:r w:rsidR="00E55AF0">
              <w:t>There is clear artistic vision.</w:t>
            </w:r>
          </w:p>
        </w:tc>
        <w:tc>
          <w:tcPr>
            <w:tcW w:w="2501" w:type="dxa"/>
          </w:tcPr>
          <w:p w:rsidR="00606A4E" w:rsidRDefault="00606A4E" w:rsidP="00606A4E">
            <w:pPr>
              <w:contextualSpacing/>
              <w:jc w:val="center"/>
            </w:pPr>
            <w:r>
              <w:t>Student has created a sporadic storyline in the attraction, but some artistic vision exists.</w:t>
            </w:r>
          </w:p>
        </w:tc>
        <w:tc>
          <w:tcPr>
            <w:tcW w:w="2501" w:type="dxa"/>
          </w:tcPr>
          <w:p w:rsidR="00606A4E" w:rsidRDefault="00606A4E" w:rsidP="00606A4E">
            <w:pPr>
              <w:contextualSpacing/>
              <w:jc w:val="center"/>
            </w:pPr>
            <w:r>
              <w:t>Student has not attempted cohesion</w:t>
            </w:r>
            <w:r w:rsidR="00E55AF0">
              <w:t xml:space="preserve"> in their story. Very little thought into creation is evident. </w:t>
            </w:r>
            <w:r>
              <w:t xml:space="preserve"> </w:t>
            </w:r>
          </w:p>
        </w:tc>
      </w:tr>
      <w:tr w:rsidR="00606A4E" w:rsidTr="00606A4E">
        <w:trPr>
          <w:trHeight w:val="291"/>
        </w:trPr>
        <w:tc>
          <w:tcPr>
            <w:tcW w:w="2501" w:type="dxa"/>
          </w:tcPr>
          <w:p w:rsidR="00606A4E" w:rsidRDefault="00606A4E" w:rsidP="00606A4E">
            <w:pPr>
              <w:contextualSpacing/>
              <w:jc w:val="center"/>
            </w:pPr>
            <w:r>
              <w:t>Readability</w:t>
            </w:r>
          </w:p>
        </w:tc>
        <w:tc>
          <w:tcPr>
            <w:tcW w:w="2501" w:type="dxa"/>
          </w:tcPr>
          <w:p w:rsidR="00606A4E" w:rsidRDefault="00E55AF0" w:rsidP="00606A4E">
            <w:pPr>
              <w:contextualSpacing/>
              <w:jc w:val="center"/>
            </w:pPr>
            <w:r>
              <w:t xml:space="preserve">Student has very clear labels and diagrams. The plans are clear and readable. </w:t>
            </w:r>
          </w:p>
        </w:tc>
        <w:tc>
          <w:tcPr>
            <w:tcW w:w="2501" w:type="dxa"/>
          </w:tcPr>
          <w:p w:rsidR="00606A4E" w:rsidRDefault="00E55AF0" w:rsidP="00606A4E">
            <w:pPr>
              <w:contextualSpacing/>
              <w:jc w:val="center"/>
            </w:pPr>
            <w:r>
              <w:t>Student has created a somewhat readable plan. There are some inconsistencies and confusion in labeling.</w:t>
            </w:r>
          </w:p>
        </w:tc>
        <w:tc>
          <w:tcPr>
            <w:tcW w:w="2501" w:type="dxa"/>
          </w:tcPr>
          <w:p w:rsidR="00606A4E" w:rsidRDefault="00E55AF0" w:rsidP="00606A4E">
            <w:pPr>
              <w:contextualSpacing/>
              <w:jc w:val="center"/>
            </w:pPr>
            <w:r>
              <w:t>Student has created a confusing plan that may not be interpreted easily. There are many confusions or conflicts with their plan.</w:t>
            </w:r>
          </w:p>
        </w:tc>
      </w:tr>
      <w:tr w:rsidR="00606A4E" w:rsidTr="00606A4E">
        <w:trPr>
          <w:trHeight w:val="291"/>
        </w:trPr>
        <w:tc>
          <w:tcPr>
            <w:tcW w:w="2501" w:type="dxa"/>
          </w:tcPr>
          <w:p w:rsidR="00606A4E" w:rsidRDefault="00606A4E" w:rsidP="00606A4E">
            <w:pPr>
              <w:contextualSpacing/>
              <w:jc w:val="center"/>
            </w:pPr>
            <w:r>
              <w:t>Feasibility</w:t>
            </w:r>
          </w:p>
        </w:tc>
        <w:tc>
          <w:tcPr>
            <w:tcW w:w="2501" w:type="dxa"/>
          </w:tcPr>
          <w:p w:rsidR="00606A4E" w:rsidRDefault="00E55AF0" w:rsidP="00606A4E">
            <w:pPr>
              <w:contextualSpacing/>
              <w:jc w:val="center"/>
            </w:pPr>
            <w:r>
              <w:t xml:space="preserve">Student has considered building materials and compliments their design with thrift, mechanism, and detail. </w:t>
            </w:r>
          </w:p>
        </w:tc>
        <w:tc>
          <w:tcPr>
            <w:tcW w:w="2501" w:type="dxa"/>
          </w:tcPr>
          <w:p w:rsidR="00606A4E" w:rsidRDefault="00E55AF0" w:rsidP="00606A4E">
            <w:pPr>
              <w:contextualSpacing/>
              <w:jc w:val="center"/>
            </w:pPr>
            <w:r>
              <w:t xml:space="preserve">Student has somewhat considered how the attraction </w:t>
            </w:r>
            <w:r w:rsidR="004F420B">
              <w:t>may be executed but has not</w:t>
            </w:r>
            <w:r>
              <w:t xml:space="preserve"> </w:t>
            </w:r>
            <w:r w:rsidR="004F420B">
              <w:t>considered the realistic materials.</w:t>
            </w:r>
          </w:p>
        </w:tc>
        <w:tc>
          <w:tcPr>
            <w:tcW w:w="2501" w:type="dxa"/>
          </w:tcPr>
          <w:p w:rsidR="00606A4E" w:rsidRDefault="004F420B" w:rsidP="00606A4E">
            <w:pPr>
              <w:contextualSpacing/>
              <w:jc w:val="center"/>
            </w:pPr>
            <w:r>
              <w:t xml:space="preserve">Student has not considered building materials, cost, or </w:t>
            </w:r>
            <w:r w:rsidR="00A50318">
              <w:t xml:space="preserve">the space in which to build. </w:t>
            </w:r>
            <w:bookmarkStart w:id="0" w:name="_GoBack"/>
            <w:bookmarkEnd w:id="0"/>
          </w:p>
        </w:tc>
      </w:tr>
    </w:tbl>
    <w:p w:rsidR="00C96F87" w:rsidRPr="00C96F87" w:rsidRDefault="00C96F87">
      <w:pPr>
        <w:contextualSpacing/>
      </w:pPr>
    </w:p>
    <w:sectPr w:rsidR="00C96F87" w:rsidRPr="00C96F87" w:rsidSect="0061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5747BE"/>
    <w:rsid w:val="0007241A"/>
    <w:rsid w:val="004F420B"/>
    <w:rsid w:val="005747BE"/>
    <w:rsid w:val="00606A4E"/>
    <w:rsid w:val="00614B30"/>
    <w:rsid w:val="00921564"/>
    <w:rsid w:val="00A50318"/>
    <w:rsid w:val="00C96F87"/>
    <w:rsid w:val="00E5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MeganLynn</dc:creator>
  <cp:lastModifiedBy>MeganLynn</cp:lastModifiedBy>
  <cp:revision>5</cp:revision>
  <dcterms:created xsi:type="dcterms:W3CDTF">2014-09-03T01:53:00Z</dcterms:created>
  <dcterms:modified xsi:type="dcterms:W3CDTF">2015-09-25T13:57:00Z</dcterms:modified>
</cp:coreProperties>
</file>